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971B2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C21B47">
            <w:pPr>
              <w:snapToGrid w:val="0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971B2" w:rsidP="000971B2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</w:t>
            </w:r>
            <w:r w:rsidR="000A2CEE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="000A2CEE">
              <w:rPr>
                <w:color w:val="000000" w:themeColor="text1"/>
                <w:sz w:val="24"/>
                <w:szCs w:val="24"/>
              </w:rPr>
              <w:t>.202</w:t>
            </w:r>
            <w:r w:rsidR="00D3690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D20949" w:rsidRDefault="0084748A" w:rsidP="00D2094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D20949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D20949" w:rsidRPr="00E36369" w:rsidRDefault="00D20949" w:rsidP="00D20949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Default="00D20949" w:rsidP="00760EAC">
      <w:pPr>
        <w:spacing w:line="276" w:lineRule="auto"/>
        <w:rPr>
          <w:sz w:val="24"/>
        </w:rPr>
      </w:pPr>
      <w:r w:rsidRPr="00213F63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</w:t>
      </w:r>
      <w:r>
        <w:rPr>
          <w:sz w:val="24"/>
          <w:szCs w:val="24"/>
        </w:rPr>
        <w:t xml:space="preserve">, </w:t>
      </w:r>
      <w:r w:rsidR="00760EAC">
        <w:rPr>
          <w:sz w:val="24"/>
        </w:rPr>
        <w:t xml:space="preserve"> 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Постановление Администрации Первомайского района от </w:t>
      </w:r>
      <w:r w:rsidR="008B49D6">
        <w:rPr>
          <w:sz w:val="24"/>
        </w:rPr>
        <w:t xml:space="preserve">18.03.2016 </w:t>
      </w:r>
      <w:r>
        <w:rPr>
          <w:sz w:val="24"/>
        </w:rPr>
        <w:t xml:space="preserve">№55 </w:t>
      </w:r>
      <w:r w:rsidR="008B49D6">
        <w:rPr>
          <w:sz w:val="24"/>
        </w:rPr>
        <w:t>«О порядке принятия решений о разработке муниципальных программ, формирования и реализации муниципальных программ».</w:t>
      </w:r>
    </w:p>
    <w:p w:rsidR="00D20949" w:rsidRDefault="00D20949" w:rsidP="00D20949">
      <w:pPr>
        <w:spacing w:line="276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253CF8">
        <w:rPr>
          <w:sz w:val="24"/>
        </w:rPr>
        <w:t>18.03.2016 №55 «О порядке принятия решений о разработке муниципальных программ, формирования и реализации муниципальных программ»</w:t>
      </w:r>
      <w:r>
        <w:rPr>
          <w:sz w:val="24"/>
        </w:rPr>
        <w:t xml:space="preserve"> следующие изменения:</w:t>
      </w:r>
    </w:p>
    <w:p w:rsidR="00253CF8" w:rsidRDefault="00253CF8" w:rsidP="00253CF8">
      <w:pPr>
        <w:spacing w:line="276" w:lineRule="auto"/>
        <w:rPr>
          <w:sz w:val="24"/>
        </w:rPr>
      </w:pPr>
      <w:r w:rsidRPr="00253CF8">
        <w:rPr>
          <w:sz w:val="24"/>
        </w:rPr>
        <w:t>1.</w:t>
      </w:r>
      <w:r>
        <w:rPr>
          <w:sz w:val="24"/>
        </w:rPr>
        <w:t xml:space="preserve"> </w:t>
      </w:r>
      <w:r w:rsidR="000971B2">
        <w:rPr>
          <w:sz w:val="24"/>
        </w:rPr>
        <w:t>П</w:t>
      </w:r>
      <w:r w:rsidRPr="00253CF8">
        <w:rPr>
          <w:sz w:val="24"/>
        </w:rPr>
        <w:t>риложени</w:t>
      </w:r>
      <w:r w:rsidR="000971B2">
        <w:rPr>
          <w:sz w:val="24"/>
        </w:rPr>
        <w:t>е</w:t>
      </w:r>
      <w:r w:rsidRPr="00253CF8">
        <w:rPr>
          <w:sz w:val="24"/>
        </w:rPr>
        <w:t xml:space="preserve"> №2 «Порядок проведения и критерии оценки эффективности реализации муниципальных программ»</w:t>
      </w:r>
      <w:r w:rsidR="000971B2">
        <w:rPr>
          <w:sz w:val="24"/>
        </w:rPr>
        <w:t xml:space="preserve"> признать утратившим силу</w:t>
      </w:r>
      <w:r>
        <w:rPr>
          <w:sz w:val="24"/>
        </w:rPr>
        <w:t>.</w:t>
      </w:r>
    </w:p>
    <w:p w:rsidR="00253CF8" w:rsidRPr="00253CF8" w:rsidRDefault="00253CF8" w:rsidP="00253CF8">
      <w:pPr>
        <w:spacing w:line="276" w:lineRule="auto"/>
        <w:rPr>
          <w:sz w:val="24"/>
        </w:rPr>
      </w:pPr>
      <w:r>
        <w:rPr>
          <w:sz w:val="24"/>
        </w:rPr>
        <w:t xml:space="preserve">2. </w:t>
      </w:r>
      <w:r w:rsidR="000971B2">
        <w:rPr>
          <w:sz w:val="24"/>
        </w:rPr>
        <w:t>П</w:t>
      </w:r>
      <w:r>
        <w:rPr>
          <w:sz w:val="24"/>
        </w:rPr>
        <w:t>риложение №3 «Порядок проведения мониторинга и оценки эффективности реализации муниципальных программ», изложить в новой редакции</w:t>
      </w:r>
      <w:bookmarkStart w:id="0" w:name="_GoBack"/>
      <w:bookmarkEnd w:id="0"/>
      <w:r>
        <w:rPr>
          <w:sz w:val="24"/>
        </w:rPr>
        <w:t>.</w:t>
      </w:r>
    </w:p>
    <w:p w:rsidR="000C5F50" w:rsidRDefault="00F15E3B" w:rsidP="000C5F50">
      <w:pPr>
        <w:spacing w:line="276" w:lineRule="auto"/>
        <w:rPr>
          <w:sz w:val="24"/>
        </w:rPr>
      </w:pPr>
      <w:r>
        <w:rPr>
          <w:sz w:val="24"/>
        </w:rPr>
        <w:t>В ходе проведения экспертизы проекта</w:t>
      </w:r>
      <w:r w:rsidR="000C5F50" w:rsidRPr="000C5F50">
        <w:rPr>
          <w:sz w:val="24"/>
        </w:rPr>
        <w:t xml:space="preserve"> </w:t>
      </w:r>
      <w:r w:rsidR="000C5F50">
        <w:rPr>
          <w:sz w:val="24"/>
        </w:rPr>
        <w:t xml:space="preserve">Постановления Администрации Первомайского района </w:t>
      </w:r>
      <w:r w:rsidR="008B49D6">
        <w:rPr>
          <w:sz w:val="24"/>
        </w:rPr>
        <w:t xml:space="preserve">«О внесении изменений в Постановление Администрации Первомайского района от 18.03.2016 </w:t>
      </w:r>
      <w:r w:rsidR="000A2CEE">
        <w:rPr>
          <w:sz w:val="24"/>
        </w:rPr>
        <w:t xml:space="preserve">№ 55 </w:t>
      </w:r>
      <w:r w:rsidR="008B49D6">
        <w:rPr>
          <w:sz w:val="24"/>
        </w:rPr>
        <w:t xml:space="preserve">«О порядке принятия решений о разработке муниципальных программ, формирования и реализации муниципальных программ» </w:t>
      </w:r>
      <w:r w:rsidR="000C5F50">
        <w:rPr>
          <w:sz w:val="24"/>
        </w:rPr>
        <w:t xml:space="preserve">нарушения не </w:t>
      </w:r>
      <w:r w:rsidR="0067552D">
        <w:rPr>
          <w:sz w:val="24"/>
        </w:rPr>
        <w:t>установлены</w:t>
      </w:r>
      <w:r w:rsidR="000C5F50">
        <w:rPr>
          <w:sz w:val="24"/>
        </w:rPr>
        <w:t xml:space="preserve">. </w:t>
      </w:r>
    </w:p>
    <w:p w:rsidR="00A914F4" w:rsidRDefault="00A914F4" w:rsidP="00D90FC7">
      <w:pPr>
        <w:spacing w:line="276" w:lineRule="auto"/>
        <w:ind w:firstLine="0"/>
        <w:rPr>
          <w:sz w:val="24"/>
          <w:szCs w:val="24"/>
        </w:rPr>
      </w:pP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D3690B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E57014">
        <w:rPr>
          <w:sz w:val="24"/>
          <w:szCs w:val="24"/>
        </w:rPr>
        <w:t xml:space="preserve">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D3690B">
        <w:rPr>
          <w:sz w:val="24"/>
          <w:szCs w:val="24"/>
        </w:rPr>
        <w:t>Л.В. 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EE6" w:rsidRDefault="00EE1EE6" w:rsidP="00090684">
      <w:pPr>
        <w:spacing w:line="240" w:lineRule="auto"/>
      </w:pPr>
      <w:r>
        <w:separator/>
      </w:r>
    </w:p>
  </w:endnote>
  <w:endnote w:type="continuationSeparator" w:id="0">
    <w:p w:rsidR="00EE1EE6" w:rsidRDefault="00EE1EE6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0496A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EE1EE6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0496A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BC20C9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EE1EE6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EE6" w:rsidRDefault="00EE1EE6" w:rsidP="00090684">
      <w:pPr>
        <w:spacing w:line="240" w:lineRule="auto"/>
      </w:pPr>
      <w:r>
        <w:separator/>
      </w:r>
    </w:p>
  </w:footnote>
  <w:footnote w:type="continuationSeparator" w:id="0">
    <w:p w:rsidR="00EE1EE6" w:rsidRDefault="00EE1EE6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40C4AA1"/>
    <w:multiLevelType w:val="hybridMultilevel"/>
    <w:tmpl w:val="882C8148"/>
    <w:lvl w:ilvl="0" w:tplc="AB043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1B2"/>
    <w:rsid w:val="00097695"/>
    <w:rsid w:val="000A2CEE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A4F"/>
    <w:rsid w:val="00173917"/>
    <w:rsid w:val="0017627A"/>
    <w:rsid w:val="00180CAC"/>
    <w:rsid w:val="00181E59"/>
    <w:rsid w:val="00183D2C"/>
    <w:rsid w:val="00183D4F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1F61"/>
    <w:rsid w:val="00253CF8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52D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49D6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E6041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3EA4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96A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20C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0949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690B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1EE6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6BE4"/>
  <w15:docId w15:val="{1FDA7BD4-4A7B-4D24-892C-BE53E42B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78D7F-1F6A-4A43-82CD-1472A4938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2</cp:revision>
  <cp:lastPrinted>2019-12-13T05:37:00Z</cp:lastPrinted>
  <dcterms:created xsi:type="dcterms:W3CDTF">2021-05-21T05:35:00Z</dcterms:created>
  <dcterms:modified xsi:type="dcterms:W3CDTF">2021-05-21T05:35:00Z</dcterms:modified>
</cp:coreProperties>
</file>